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8E821" w14:textId="77777777" w:rsidR="003C0B61" w:rsidRPr="003C0B61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577815C7" w:rsidR="003C0B61" w:rsidRPr="00FE0D02" w:rsidRDefault="009B4C7C" w:rsidP="00FE0D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elevi cu unul sau ambii părinţi decedaţi şi elevi asupra cărora a fost instituită o măsură de protecţie</w:t>
      </w:r>
      <w:r w:rsid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specială, respectiv plasamentul/plasamentul de urgenţă</w:t>
      </w:r>
      <w:bookmarkEnd w:id="0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7ED37" w14:textId="142C077D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2E03C2" w14:textId="26BB2043" w:rsidR="00FE0D02" w:rsidRPr="00FE0D02" w:rsidRDefault="00FE0D02" w:rsidP="00FE0D0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_____-a,</w:t>
      </w:r>
      <w:r w:rsidR="00FB2784">
        <w:rPr>
          <w:rFonts w:ascii="Times New Roman" w:eastAsia="Calibri" w:hAnsi="Times New Roman" w:cs="Times New Roman"/>
          <w:sz w:val="24"/>
          <w:szCs w:val="24"/>
        </w:rPr>
        <w:t xml:space="preserve"> Școala___________________________________________________</w:t>
      </w:r>
      <w:bookmarkStart w:id="1" w:name="_GoBack"/>
      <w:bookmarkEnd w:id="1"/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care se acordă în cazul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elevilor cu unul sau ambii părinţi decedaţi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elevi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lor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asupra cărora a fost instituită o măsură de protecţie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specială, respectiv plasamentul/plasamentul de urgenţă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sz w:val="24"/>
          <w:szCs w:val="24"/>
        </w:rPr>
        <w:t>fiului meu/fiicei mele, în anul școlar 2025-2026.</w:t>
      </w:r>
    </w:p>
    <w:p w14:paraId="570C852F" w14:textId="2426DD05" w:rsidR="008A21A3" w:rsidRDefault="003C0B61" w:rsidP="00DE58A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6FAAA2B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Documente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doveditoare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componenţei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familiei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95EF36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naştere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sub 14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ani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2AABE68C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identitate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peste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 ani;</w:t>
      </w:r>
    </w:p>
    <w:p w14:paraId="1FB84A9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referitoare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civilă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momentul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depunerii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C11A857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declaraţia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proprie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răspundere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ambii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necăsătoriţi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locuiesc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împreună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C74019F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convenţia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notarială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încheiată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minori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96F1FE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sentinţă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judecătorească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rezulte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stabilirea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domiciliului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copilului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unul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dintre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726E2E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deces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9DB0ABD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decizia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instanţei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menţinere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arest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337BA3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anchetă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cazul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dispăruţi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după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caz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DC91986" w14:textId="77777777" w:rsidR="009671BF" w:rsidRPr="003C0B61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AB7A9D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33A77323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2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7F27">
        <w:rPr>
          <w:rFonts w:ascii="Times New Roman" w:hAnsi="Times New Roman" w:cs="Times New Roman"/>
          <w:i/>
          <w:sz w:val="24"/>
          <w:szCs w:val="24"/>
        </w:rPr>
        <w:t>Școala Gimnazială Romanu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2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0AC70" w14:textId="77777777" w:rsidR="005B3FCD" w:rsidRDefault="005B3FCD" w:rsidP="003C0B61">
      <w:pPr>
        <w:spacing w:after="0" w:line="240" w:lineRule="auto"/>
      </w:pPr>
      <w:r>
        <w:separator/>
      </w:r>
    </w:p>
  </w:endnote>
  <w:endnote w:type="continuationSeparator" w:id="0">
    <w:p w14:paraId="3E530A83" w14:textId="77777777" w:rsidR="005B3FCD" w:rsidRDefault="005B3FCD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17C68" w14:textId="77777777" w:rsidR="005B3FCD" w:rsidRDefault="005B3FCD" w:rsidP="003C0B61">
      <w:pPr>
        <w:spacing w:after="0" w:line="240" w:lineRule="auto"/>
      </w:pPr>
      <w:r>
        <w:separator/>
      </w:r>
    </w:p>
  </w:footnote>
  <w:footnote w:type="continuationSeparator" w:id="0">
    <w:p w14:paraId="7D853556" w14:textId="77777777" w:rsidR="005B3FCD" w:rsidRDefault="005B3FCD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0"/>
  </w:num>
  <w:num w:numId="26">
    <w:abstractNumId w:val="29"/>
  </w:num>
  <w:num w:numId="27">
    <w:abstractNumId w:val="18"/>
  </w:num>
  <w:num w:numId="28">
    <w:abstractNumId w:val="17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B338B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C59A1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5282"/>
    <w:rsid w:val="003D7451"/>
    <w:rsid w:val="003E5F5F"/>
    <w:rsid w:val="003F7F27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9671B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3FCD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0C8D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43B4E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DE58A6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77183"/>
    <w:rsid w:val="00F810BB"/>
    <w:rsid w:val="00F87306"/>
    <w:rsid w:val="00F927EE"/>
    <w:rsid w:val="00F97CF8"/>
    <w:rsid w:val="00FA6E21"/>
    <w:rsid w:val="00FB2784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Secretariat</cp:lastModifiedBy>
  <cp:revision>10</cp:revision>
  <cp:lastPrinted>2025-09-09T07:00:00Z</cp:lastPrinted>
  <dcterms:created xsi:type="dcterms:W3CDTF">2024-07-17T09:30:00Z</dcterms:created>
  <dcterms:modified xsi:type="dcterms:W3CDTF">2025-09-10T12:30:00Z</dcterms:modified>
</cp:coreProperties>
</file>